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E2" w:rsidRPr="008454E2" w:rsidRDefault="008454E2" w:rsidP="008454E2">
      <w:pPr>
        <w:jc w:val="center"/>
        <w:rPr>
          <w:rFonts w:ascii="Times New Roman" w:hAnsi="Times New Roman" w:cs="Times New Roman"/>
          <w:sz w:val="28"/>
          <w:szCs w:val="28"/>
        </w:rPr>
      </w:pPr>
      <w:r w:rsidRPr="008454E2">
        <w:rPr>
          <w:rFonts w:ascii="Times New Roman" w:hAnsi="Times New Roman" w:cs="Times New Roman"/>
          <w:sz w:val="28"/>
          <w:szCs w:val="28"/>
        </w:rPr>
        <w:t>МКОУ «Общеобразовательная школа</w:t>
      </w:r>
    </w:p>
    <w:p w:rsidR="008454E2" w:rsidRPr="008454E2" w:rsidRDefault="008454E2" w:rsidP="008454E2">
      <w:pPr>
        <w:jc w:val="center"/>
        <w:rPr>
          <w:rFonts w:ascii="Times New Roman" w:hAnsi="Times New Roman" w:cs="Times New Roman"/>
          <w:sz w:val="28"/>
          <w:szCs w:val="28"/>
        </w:rPr>
      </w:pPr>
      <w:r w:rsidRPr="008454E2">
        <w:rPr>
          <w:rFonts w:ascii="Times New Roman" w:hAnsi="Times New Roman" w:cs="Times New Roman"/>
          <w:sz w:val="28"/>
          <w:szCs w:val="28"/>
        </w:rPr>
        <w:t>Психолого-педагогической поддержки»</w:t>
      </w:r>
    </w:p>
    <w:p w:rsidR="008454E2" w:rsidRPr="008454E2" w:rsidRDefault="008454E2" w:rsidP="008454E2">
      <w:pPr>
        <w:jc w:val="center"/>
        <w:rPr>
          <w:rFonts w:ascii="Times New Roman" w:hAnsi="Times New Roman" w:cs="Times New Roman"/>
        </w:rPr>
      </w:pPr>
    </w:p>
    <w:p w:rsidR="008454E2" w:rsidRPr="008454E2" w:rsidRDefault="008454E2" w:rsidP="008454E2">
      <w:pPr>
        <w:jc w:val="center"/>
        <w:rPr>
          <w:rFonts w:ascii="Times New Roman" w:hAnsi="Times New Roman" w:cs="Times New Roman"/>
          <w:b/>
          <w:i/>
          <w:sz w:val="32"/>
          <w:szCs w:val="32"/>
        </w:rPr>
      </w:pPr>
      <w:r w:rsidRPr="008454E2">
        <w:rPr>
          <w:rFonts w:ascii="Times New Roman" w:hAnsi="Times New Roman" w:cs="Times New Roman"/>
          <w:b/>
          <w:i/>
          <w:sz w:val="32"/>
          <w:szCs w:val="32"/>
        </w:rPr>
        <w:t>РЕКОМЕНДАЦИИ ПСИХОЛОГА</w:t>
      </w:r>
    </w:p>
    <w:p w:rsidR="008454E2" w:rsidRPr="008454E2" w:rsidRDefault="008454E2" w:rsidP="008454E2">
      <w:pPr>
        <w:jc w:val="center"/>
        <w:rPr>
          <w:rFonts w:ascii="Times New Roman" w:hAnsi="Times New Roman" w:cs="Times New Roman"/>
        </w:rPr>
      </w:pPr>
      <w:r w:rsidRPr="008454E2">
        <w:rPr>
          <w:rFonts w:ascii="Times New Roman" w:hAnsi="Times New Roman" w:cs="Times New Roman"/>
          <w:noProof/>
          <w:lang w:eastAsia="ru-RU"/>
        </w:rPr>
        <w:drawing>
          <wp:inline distT="0" distB="0" distL="0" distR="0" wp14:anchorId="3346EB8D" wp14:editId="42C750FF">
            <wp:extent cx="1796902" cy="1807534"/>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736" cy="1810385"/>
                    </a:xfrm>
                    <a:prstGeom prst="rect">
                      <a:avLst/>
                    </a:prstGeom>
                    <a:noFill/>
                  </pic:spPr>
                </pic:pic>
              </a:graphicData>
            </a:graphic>
          </wp:inline>
        </w:drawing>
      </w:r>
    </w:p>
    <w:p w:rsidR="008454E2" w:rsidRPr="008454E2" w:rsidRDefault="008454E2" w:rsidP="008454E2">
      <w:pPr>
        <w:jc w:val="center"/>
        <w:rPr>
          <w:rFonts w:ascii="Times New Roman" w:hAnsi="Times New Roman" w:cs="Times New Roman"/>
          <w:b/>
          <w:bCs/>
          <w:sz w:val="28"/>
          <w:szCs w:val="28"/>
        </w:rPr>
      </w:pPr>
      <w:r w:rsidRPr="008454E2">
        <w:rPr>
          <w:rFonts w:ascii="Times New Roman" w:hAnsi="Times New Roman" w:cs="Times New Roman"/>
          <w:b/>
          <w:bCs/>
          <w:sz w:val="28"/>
          <w:szCs w:val="28"/>
        </w:rPr>
        <w:t>Как педагогу защитить себя от профессионального выгорания?</w:t>
      </w:r>
    </w:p>
    <w:p w:rsidR="008454E2" w:rsidRPr="008454E2" w:rsidRDefault="008454E2" w:rsidP="008454E2">
      <w:pPr>
        <w:rPr>
          <w:rFonts w:ascii="Times New Roman" w:hAnsi="Times New Roman" w:cs="Times New Roman"/>
          <w:b/>
          <w:bCs/>
        </w:rPr>
      </w:pPr>
    </w:p>
    <w:p w:rsidR="008454E2" w:rsidRPr="008454E2" w:rsidRDefault="008454E2" w:rsidP="008454E2">
      <w:pPr>
        <w:rPr>
          <w:rFonts w:ascii="Times New Roman" w:hAnsi="Times New Roman" w:cs="Times New Roman"/>
          <w:sz w:val="28"/>
          <w:szCs w:val="28"/>
        </w:rPr>
      </w:pPr>
      <w:r w:rsidRPr="008454E2">
        <w:rPr>
          <w:rFonts w:ascii="Times New Roman" w:hAnsi="Times New Roman" w:cs="Times New Roman"/>
          <w:sz w:val="28"/>
          <w:szCs w:val="28"/>
        </w:rPr>
        <w:t xml:space="preserve">«Господи, дай мне силы изменить то, что я могу изменить, терпение — принять то, что я не могу изменить, и ум — отличать одно от другого» (Фридрих </w:t>
      </w:r>
      <w:proofErr w:type="spellStart"/>
      <w:r w:rsidRPr="008454E2">
        <w:rPr>
          <w:rFonts w:ascii="Times New Roman" w:hAnsi="Times New Roman" w:cs="Times New Roman"/>
          <w:sz w:val="28"/>
          <w:szCs w:val="28"/>
        </w:rPr>
        <w:t>Ойтингер</w:t>
      </w:r>
      <w:proofErr w:type="spellEnd"/>
      <w:r w:rsidRPr="008454E2">
        <w:rPr>
          <w:rFonts w:ascii="Times New Roman" w:hAnsi="Times New Roman" w:cs="Times New Roman"/>
          <w:sz w:val="28"/>
          <w:szCs w:val="28"/>
        </w:rPr>
        <w:t xml:space="preserve">) </w:t>
      </w:r>
    </w:p>
    <w:p w:rsidR="008454E2" w:rsidRPr="008454E2" w:rsidRDefault="008454E2" w:rsidP="008454E2">
      <w:pPr>
        <w:rPr>
          <w:rFonts w:ascii="Times New Roman" w:hAnsi="Times New Roman" w:cs="Times New Roman"/>
          <w:b/>
          <w:bCs/>
          <w:sz w:val="28"/>
          <w:szCs w:val="28"/>
        </w:rPr>
      </w:pPr>
      <w:r w:rsidRPr="008454E2">
        <w:rPr>
          <w:rFonts w:ascii="Times New Roman" w:hAnsi="Times New Roman" w:cs="Times New Roman"/>
          <w:b/>
          <w:bCs/>
          <w:sz w:val="28"/>
          <w:szCs w:val="28"/>
        </w:rPr>
        <w:t>Как педагогу защитить себя от профессионального выгорания?</w:t>
      </w:r>
    </w:p>
    <w:p w:rsidR="008454E2" w:rsidRPr="008454E2" w:rsidRDefault="008454E2" w:rsidP="008454E2">
      <w:pPr>
        <w:rPr>
          <w:rFonts w:ascii="Times New Roman" w:hAnsi="Times New Roman" w:cs="Times New Roman"/>
          <w:sz w:val="28"/>
          <w:szCs w:val="28"/>
        </w:rPr>
      </w:pPr>
      <w:r w:rsidRPr="008454E2">
        <w:rPr>
          <w:rFonts w:ascii="Times New Roman" w:hAnsi="Times New Roman" w:cs="Times New Roman"/>
          <w:sz w:val="28"/>
          <w:szCs w:val="28"/>
        </w:rPr>
        <w:t>Для избавления от выгорания важно понимать, с чего оно началось, — и работать с первопричиной. А для профилактики — уделять внимание разным сферам жизни.</w:t>
      </w:r>
    </w:p>
    <w:p w:rsidR="008454E2" w:rsidRDefault="008454E2" w:rsidP="008454E2">
      <w:pPr>
        <w:rPr>
          <w:rFonts w:ascii="Times New Roman" w:hAnsi="Times New Roman" w:cs="Times New Roman"/>
          <w:b/>
          <w:sz w:val="28"/>
          <w:szCs w:val="28"/>
        </w:rPr>
      </w:pPr>
      <w:r w:rsidRPr="008454E2">
        <w:rPr>
          <w:rFonts w:ascii="Times New Roman" w:hAnsi="Times New Roman" w:cs="Times New Roman"/>
          <w:b/>
          <w:sz w:val="28"/>
          <w:szCs w:val="28"/>
        </w:rPr>
        <w:t>Профилактика эмоционального выгорания педагога:</w:t>
      </w:r>
    </w:p>
    <w:p w:rsidR="00D20FD8" w:rsidRPr="00D20FD8" w:rsidRDefault="00D20FD8" w:rsidP="00D20FD8">
      <w:pPr>
        <w:rPr>
          <w:rFonts w:ascii="Times New Roman" w:hAnsi="Times New Roman" w:cs="Times New Roman"/>
          <w:b/>
          <w:sz w:val="28"/>
          <w:szCs w:val="28"/>
        </w:rPr>
      </w:pPr>
      <w:r w:rsidRPr="00D20FD8">
        <w:rPr>
          <w:rFonts w:ascii="Times New Roman" w:hAnsi="Times New Roman" w:cs="Times New Roman"/>
          <w:b/>
          <w:sz w:val="28"/>
          <w:szCs w:val="28"/>
        </w:rPr>
        <w:t xml:space="preserve">Важно своевременно решать возникающие проблемы, какой бы сферы жизни они ни касались. И незамедлительно реагировать на ухудшение психоэмоционального и физического состояния. Например, разрешить себе уйти на </w:t>
      </w:r>
      <w:proofErr w:type="gramStart"/>
      <w:r w:rsidRPr="00D20FD8">
        <w:rPr>
          <w:rFonts w:ascii="Times New Roman" w:hAnsi="Times New Roman" w:cs="Times New Roman"/>
          <w:b/>
          <w:sz w:val="28"/>
          <w:szCs w:val="28"/>
        </w:rPr>
        <w:t>больничный</w:t>
      </w:r>
      <w:proofErr w:type="gramEnd"/>
      <w:r w:rsidRPr="00D20FD8">
        <w:rPr>
          <w:rFonts w:ascii="Times New Roman" w:hAnsi="Times New Roman" w:cs="Times New Roman"/>
          <w:b/>
          <w:sz w:val="28"/>
          <w:szCs w:val="28"/>
        </w:rPr>
        <w:t>, попросить близких о помощи по дому.</w:t>
      </w:r>
    </w:p>
    <w:p w:rsidR="008454E2" w:rsidRPr="00D20FD8" w:rsidRDefault="008454E2" w:rsidP="00D20FD8">
      <w:pPr>
        <w:pStyle w:val="a5"/>
        <w:numPr>
          <w:ilvl w:val="0"/>
          <w:numId w:val="3"/>
        </w:numPr>
        <w:rPr>
          <w:rFonts w:ascii="Times New Roman" w:hAnsi="Times New Roman" w:cs="Times New Roman"/>
        </w:rPr>
      </w:pPr>
      <w:r w:rsidRPr="00D20FD8">
        <w:rPr>
          <w:rFonts w:ascii="Times New Roman" w:hAnsi="Times New Roman" w:cs="Times New Roman"/>
          <w:b/>
          <w:bCs/>
          <w:sz w:val="28"/>
          <w:szCs w:val="28"/>
        </w:rPr>
        <w:t>Поддерживайте баланс между работой и личной жизнью.</w:t>
      </w:r>
      <w:r w:rsidRPr="00D20FD8">
        <w:rPr>
          <w:rFonts w:ascii="Times New Roman" w:hAnsi="Times New Roman" w:cs="Times New Roman"/>
          <w:sz w:val="28"/>
          <w:szCs w:val="28"/>
        </w:rPr>
        <w:t> Полезно периодически обращаться к технике «Колесо баланса»</w:t>
      </w:r>
      <w:r w:rsidR="006F5A96">
        <w:rPr>
          <w:rFonts w:ascii="Times New Roman" w:hAnsi="Times New Roman" w:cs="Times New Roman"/>
          <w:sz w:val="28"/>
          <w:szCs w:val="28"/>
        </w:rPr>
        <w:t xml:space="preserve"> (приложение №1)</w:t>
      </w:r>
      <w:r w:rsidRPr="00D20FD8">
        <w:rPr>
          <w:rFonts w:ascii="Times New Roman" w:hAnsi="Times New Roman" w:cs="Times New Roman"/>
          <w:sz w:val="28"/>
          <w:szCs w:val="28"/>
        </w:rPr>
        <w:t>, чтобы проверить, сохраняете ли вы гармонию</w:t>
      </w:r>
      <w:r w:rsidRPr="00D20FD8">
        <w:rPr>
          <w:rFonts w:ascii="Times New Roman" w:hAnsi="Times New Roman" w:cs="Times New Roman"/>
        </w:rPr>
        <w:t xml:space="preserve"> </w:t>
      </w:r>
      <w:r w:rsidRPr="00D20FD8">
        <w:rPr>
          <w:rFonts w:ascii="Times New Roman" w:hAnsi="Times New Roman" w:cs="Times New Roman"/>
          <w:sz w:val="28"/>
          <w:szCs w:val="28"/>
        </w:rPr>
        <w:t>между работой, семьей, хобби, здоровьем, финансами, друзьями и саморазвитием.</w:t>
      </w:r>
    </w:p>
    <w:p w:rsidR="00D20FD8" w:rsidRPr="008454E2" w:rsidRDefault="00D20FD8" w:rsidP="00D20FD8">
      <w:pPr>
        <w:ind w:left="720"/>
        <w:rPr>
          <w:rFonts w:ascii="Times New Roman" w:hAnsi="Times New Roman" w:cs="Times New Roman"/>
        </w:rPr>
      </w:pPr>
    </w:p>
    <w:p w:rsidR="00D20FD8" w:rsidRDefault="008454E2" w:rsidP="00D20FD8">
      <w:pPr>
        <w:numPr>
          <w:ilvl w:val="0"/>
          <w:numId w:val="1"/>
        </w:numPr>
        <w:rPr>
          <w:rFonts w:ascii="Times New Roman" w:hAnsi="Times New Roman" w:cs="Times New Roman"/>
          <w:sz w:val="28"/>
          <w:szCs w:val="28"/>
        </w:rPr>
      </w:pPr>
      <w:r w:rsidRPr="009C48FE">
        <w:rPr>
          <w:rFonts w:ascii="Times New Roman" w:hAnsi="Times New Roman" w:cs="Times New Roman"/>
          <w:b/>
          <w:bCs/>
          <w:sz w:val="28"/>
          <w:szCs w:val="28"/>
        </w:rPr>
        <w:lastRenderedPageBreak/>
        <w:t>Восполняйте ресурс. </w:t>
      </w:r>
      <w:r w:rsidRPr="009C48FE">
        <w:rPr>
          <w:rFonts w:ascii="Times New Roman" w:hAnsi="Times New Roman" w:cs="Times New Roman"/>
          <w:sz w:val="28"/>
          <w:szCs w:val="28"/>
        </w:rPr>
        <w:t xml:space="preserve">Ежедневно мы тратим много энергии, даже если заняты любимой работой или общаемся с </w:t>
      </w:r>
      <w:proofErr w:type="gramStart"/>
      <w:r w:rsidRPr="009C48FE">
        <w:rPr>
          <w:rFonts w:ascii="Times New Roman" w:hAnsi="Times New Roman" w:cs="Times New Roman"/>
          <w:sz w:val="28"/>
          <w:szCs w:val="28"/>
        </w:rPr>
        <w:t>близкими</w:t>
      </w:r>
      <w:proofErr w:type="gramEnd"/>
      <w:r w:rsidRPr="009C48FE">
        <w:rPr>
          <w:rFonts w:ascii="Times New Roman" w:hAnsi="Times New Roman" w:cs="Times New Roman"/>
          <w:sz w:val="28"/>
          <w:szCs w:val="28"/>
        </w:rPr>
        <w:t>. Поэтому важно не только отдавать свою заботу, внимание, тепло и другие ресурсы, но и получать приятные впечатления и позитивные эмоции. Регулярно уделяйте время себе, например, ходите на массаж в бассейн,  спортзал. Путешествуйте, пробуйте и узнавайте новое, посещайте выставки, теат</w:t>
      </w:r>
      <w:r w:rsidR="00D20FD8">
        <w:rPr>
          <w:rFonts w:ascii="Times New Roman" w:hAnsi="Times New Roman" w:cs="Times New Roman"/>
          <w:sz w:val="28"/>
          <w:szCs w:val="28"/>
        </w:rPr>
        <w:t>р.</w:t>
      </w:r>
      <w:r w:rsidR="00D20FD8" w:rsidRPr="00D20FD8">
        <w:rPr>
          <w:rFonts w:ascii="Times New Roman" w:hAnsi="Times New Roman" w:cs="Times New Roman"/>
          <w:sz w:val="28"/>
          <w:szCs w:val="28"/>
        </w:rPr>
        <w:t xml:space="preserve"> Найдите хобби.</w:t>
      </w:r>
    </w:p>
    <w:p w:rsidR="00D20FD8" w:rsidRPr="00D20FD8" w:rsidRDefault="00D20FD8" w:rsidP="00D20FD8">
      <w:pPr>
        <w:numPr>
          <w:ilvl w:val="0"/>
          <w:numId w:val="1"/>
        </w:numPr>
        <w:rPr>
          <w:rFonts w:ascii="Times New Roman" w:hAnsi="Times New Roman" w:cs="Times New Roman"/>
          <w:sz w:val="28"/>
          <w:szCs w:val="28"/>
        </w:rPr>
      </w:pPr>
      <w:r w:rsidRPr="00D20FD8">
        <w:rPr>
          <w:rFonts w:ascii="Times New Roman" w:hAnsi="Times New Roman" w:cs="Times New Roman"/>
          <w:b/>
          <w:bCs/>
          <w:sz w:val="28"/>
          <w:szCs w:val="28"/>
        </w:rPr>
        <w:t xml:space="preserve"> Выберите оптимальную для себя нагрузку. </w:t>
      </w:r>
      <w:r w:rsidRPr="00D20FD8">
        <w:rPr>
          <w:rFonts w:ascii="Times New Roman" w:hAnsi="Times New Roman" w:cs="Times New Roman"/>
          <w:sz w:val="28"/>
          <w:szCs w:val="28"/>
        </w:rPr>
        <w:t xml:space="preserve">Поработайте в разном темпе и определите комфортное количество уроков в день и месяц. Если чувствуете, что стало сложно работать в прежнем режиме, то измените его. </w:t>
      </w:r>
    </w:p>
    <w:p w:rsidR="00D20FD8" w:rsidRPr="00D20FD8" w:rsidRDefault="00D20FD8" w:rsidP="00D20FD8">
      <w:pPr>
        <w:numPr>
          <w:ilvl w:val="0"/>
          <w:numId w:val="1"/>
        </w:numPr>
        <w:rPr>
          <w:rFonts w:ascii="Times New Roman" w:hAnsi="Times New Roman" w:cs="Times New Roman"/>
          <w:sz w:val="28"/>
          <w:szCs w:val="28"/>
        </w:rPr>
      </w:pPr>
      <w:r w:rsidRPr="00D20FD8">
        <w:rPr>
          <w:rFonts w:ascii="Times New Roman" w:hAnsi="Times New Roman" w:cs="Times New Roman"/>
          <w:b/>
          <w:bCs/>
          <w:sz w:val="28"/>
          <w:szCs w:val="28"/>
        </w:rPr>
        <w:t>Обозначьте границы в отношениях.</w:t>
      </w:r>
      <w:r w:rsidRPr="00D20FD8">
        <w:rPr>
          <w:rFonts w:ascii="Times New Roman" w:hAnsi="Times New Roman" w:cs="Times New Roman"/>
          <w:sz w:val="28"/>
          <w:szCs w:val="28"/>
        </w:rPr>
        <w:t> Договоритесь с родителями ваших учеников, о том, когда они могут звонить и писать вам. Дома не говорите о работе, а на работе старайтесь не решать бытовые задачи.</w:t>
      </w:r>
    </w:p>
    <w:p w:rsidR="008F63A7" w:rsidRDefault="00D20FD8" w:rsidP="008F63A7">
      <w:pPr>
        <w:numPr>
          <w:ilvl w:val="0"/>
          <w:numId w:val="1"/>
        </w:numPr>
        <w:rPr>
          <w:rFonts w:ascii="Times New Roman" w:hAnsi="Times New Roman" w:cs="Times New Roman"/>
          <w:sz w:val="28"/>
          <w:szCs w:val="28"/>
        </w:rPr>
      </w:pPr>
      <w:r w:rsidRPr="00D20FD8">
        <w:rPr>
          <w:rFonts w:ascii="Times New Roman" w:hAnsi="Times New Roman" w:cs="Times New Roman"/>
          <w:b/>
          <w:bCs/>
          <w:sz w:val="28"/>
          <w:szCs w:val="28"/>
        </w:rPr>
        <w:t>Общайтесь с коллегами. </w:t>
      </w:r>
      <w:r w:rsidRPr="00D20FD8">
        <w:rPr>
          <w:rFonts w:ascii="Times New Roman" w:hAnsi="Times New Roman" w:cs="Times New Roman"/>
          <w:sz w:val="28"/>
          <w:szCs w:val="28"/>
        </w:rPr>
        <w:t xml:space="preserve">Посещайте </w:t>
      </w:r>
      <w:proofErr w:type="spellStart"/>
      <w:r w:rsidRPr="00D20FD8">
        <w:rPr>
          <w:rFonts w:ascii="Times New Roman" w:hAnsi="Times New Roman" w:cs="Times New Roman"/>
          <w:sz w:val="28"/>
          <w:szCs w:val="28"/>
        </w:rPr>
        <w:t>вебинары</w:t>
      </w:r>
      <w:proofErr w:type="spellEnd"/>
      <w:r w:rsidRPr="00D20FD8">
        <w:rPr>
          <w:rFonts w:ascii="Times New Roman" w:hAnsi="Times New Roman" w:cs="Times New Roman"/>
          <w:sz w:val="28"/>
          <w:szCs w:val="28"/>
        </w:rPr>
        <w:t>, мастер-классы, круглые столы, конференции. Это поможет завести полезные связи, найти новые идеи, обменяться опытом, вдохновиться успехами коллег и почувствовать себя частью большого сообщества. Напомнит о ценности и значимости профессии, что тоже важно для профилактики выгорания.</w:t>
      </w:r>
    </w:p>
    <w:p w:rsidR="00D20FD8" w:rsidRPr="008F63A7" w:rsidRDefault="008454E2" w:rsidP="008F63A7">
      <w:pPr>
        <w:numPr>
          <w:ilvl w:val="0"/>
          <w:numId w:val="1"/>
        </w:numPr>
        <w:rPr>
          <w:rFonts w:ascii="Times New Roman" w:hAnsi="Times New Roman" w:cs="Times New Roman"/>
          <w:sz w:val="28"/>
          <w:szCs w:val="28"/>
        </w:rPr>
      </w:pPr>
      <w:r w:rsidRPr="008F63A7">
        <w:rPr>
          <w:rFonts w:ascii="Times New Roman" w:hAnsi="Times New Roman" w:cs="Times New Roman"/>
          <w:b/>
          <w:bCs/>
          <w:sz w:val="28"/>
          <w:szCs w:val="28"/>
        </w:rPr>
        <w:t>Уважайте свои чувства. </w:t>
      </w:r>
      <w:r w:rsidRPr="008F63A7">
        <w:rPr>
          <w:rFonts w:ascii="Times New Roman" w:hAnsi="Times New Roman" w:cs="Times New Roman"/>
          <w:sz w:val="28"/>
          <w:szCs w:val="28"/>
        </w:rPr>
        <w:t xml:space="preserve">Учитесь слышать себя и помните, что не бывает плохих или хороших чувств. Важны все: обида, радость, злость, грусть, воодушевление. </w:t>
      </w:r>
      <w:r w:rsidR="00D20FD8" w:rsidRPr="008F63A7">
        <w:rPr>
          <w:rFonts w:ascii="Times New Roman" w:hAnsi="Times New Roman" w:cs="Times New Roman"/>
          <w:sz w:val="28"/>
          <w:szCs w:val="28"/>
        </w:rPr>
        <w:t xml:space="preserve">Если чувство </w:t>
      </w:r>
      <w:r w:rsidR="008F63A7" w:rsidRPr="008F63A7">
        <w:rPr>
          <w:rFonts w:ascii="Times New Roman" w:hAnsi="Times New Roman" w:cs="Times New Roman"/>
          <w:sz w:val="28"/>
          <w:szCs w:val="28"/>
        </w:rPr>
        <w:t xml:space="preserve">неприятно, </w:t>
      </w:r>
      <w:r w:rsidR="00D20FD8" w:rsidRPr="008F63A7">
        <w:rPr>
          <w:rFonts w:ascii="Times New Roman" w:hAnsi="Times New Roman" w:cs="Times New Roman"/>
          <w:sz w:val="28"/>
          <w:szCs w:val="28"/>
        </w:rPr>
        <w:t xml:space="preserve"> </w:t>
      </w:r>
      <w:r w:rsidR="008F63A7" w:rsidRPr="008F63A7">
        <w:rPr>
          <w:rFonts w:ascii="Times New Roman" w:hAnsi="Times New Roman" w:cs="Times New Roman"/>
          <w:b/>
          <w:sz w:val="28"/>
          <w:szCs w:val="28"/>
        </w:rPr>
        <w:t>Для избавления от выгорания важно понимать</w:t>
      </w:r>
      <w:r w:rsidR="008F63A7" w:rsidRPr="008F63A7">
        <w:rPr>
          <w:rFonts w:ascii="Times New Roman" w:hAnsi="Times New Roman" w:cs="Times New Roman"/>
          <w:sz w:val="28"/>
          <w:szCs w:val="28"/>
        </w:rPr>
        <w:t>, с чего оно началось, — и работать с первопричиной. А для профилактики — уделять внимание разным сферам жизни.</w:t>
      </w:r>
    </w:p>
    <w:p w:rsidR="008F63A7" w:rsidRPr="00146DC6" w:rsidRDefault="008F63A7" w:rsidP="008F63A7">
      <w:pPr>
        <w:rPr>
          <w:rFonts w:ascii="Times New Roman" w:hAnsi="Times New Roman" w:cs="Times New Roman"/>
          <w:b/>
          <w:sz w:val="28"/>
          <w:szCs w:val="28"/>
        </w:rPr>
      </w:pPr>
      <w:r w:rsidRPr="00146DC6">
        <w:rPr>
          <w:rFonts w:ascii="Times New Roman" w:hAnsi="Times New Roman" w:cs="Times New Roman"/>
          <w:b/>
          <w:sz w:val="28"/>
          <w:szCs w:val="28"/>
        </w:rPr>
        <w:t>Общие рекомендации:</w:t>
      </w:r>
    </w:p>
    <w:p w:rsidR="008F63A7" w:rsidRPr="008F63A7" w:rsidRDefault="008F63A7" w:rsidP="008F63A7">
      <w:pPr>
        <w:rPr>
          <w:rFonts w:ascii="Times New Roman" w:hAnsi="Times New Roman" w:cs="Times New Roman"/>
          <w:sz w:val="28"/>
          <w:szCs w:val="28"/>
        </w:rPr>
      </w:pPr>
      <w:r w:rsidRPr="008F63A7">
        <w:rPr>
          <w:rFonts w:ascii="Times New Roman" w:hAnsi="Times New Roman" w:cs="Times New Roman"/>
          <w:sz w:val="28"/>
          <w:szCs w:val="28"/>
        </w:rPr>
        <w:t xml:space="preserve">Используйте восстанавливающие техники. </w:t>
      </w:r>
    </w:p>
    <w:p w:rsidR="008F63A7" w:rsidRPr="008F63A7" w:rsidRDefault="008F63A7" w:rsidP="008F63A7">
      <w:pPr>
        <w:rPr>
          <w:rFonts w:ascii="Times New Roman" w:hAnsi="Times New Roman" w:cs="Times New Roman"/>
          <w:sz w:val="28"/>
          <w:szCs w:val="28"/>
        </w:rPr>
      </w:pPr>
      <w:r w:rsidRPr="008F63A7">
        <w:rPr>
          <w:rFonts w:ascii="Times New Roman" w:hAnsi="Times New Roman" w:cs="Times New Roman"/>
          <w:sz w:val="28"/>
          <w:szCs w:val="28"/>
        </w:rPr>
        <w:t>Полезно обращаться к ним в начале дня, между уроками, вечером и при необходимости. Выберите несколько подходящих практик: тонизирующее или успокаивающее дыхание, медитации, голосовые и телесные практики.</w:t>
      </w:r>
    </w:p>
    <w:p w:rsidR="008F63A7" w:rsidRDefault="008F63A7" w:rsidP="008F63A7">
      <w:pPr>
        <w:rPr>
          <w:rFonts w:ascii="Times New Roman" w:hAnsi="Times New Roman" w:cs="Times New Roman"/>
          <w:sz w:val="28"/>
          <w:szCs w:val="28"/>
        </w:rPr>
      </w:pPr>
      <w:r w:rsidRPr="008F63A7">
        <w:rPr>
          <w:rFonts w:ascii="Times New Roman" w:hAnsi="Times New Roman" w:cs="Times New Roman"/>
          <w:sz w:val="28"/>
          <w:szCs w:val="28"/>
        </w:rPr>
        <w:t>Если чувствуете, что выгораете на работе или в жизни, старайтесь не замыкаться в себе. Наоборот, обратитесь за поддержкой к тому, кто может зарядить вас энергией.</w:t>
      </w:r>
    </w:p>
    <w:p w:rsidR="006F2711" w:rsidRDefault="006F2711" w:rsidP="008F63A7">
      <w:pPr>
        <w:rPr>
          <w:rFonts w:ascii="Times New Roman" w:hAnsi="Times New Roman" w:cs="Times New Roman"/>
          <w:sz w:val="28"/>
          <w:szCs w:val="28"/>
        </w:rPr>
      </w:pPr>
      <w:r w:rsidRPr="006F2711">
        <w:rPr>
          <w:rFonts w:ascii="Times New Roman" w:hAnsi="Times New Roman" w:cs="Times New Roman"/>
          <w:sz w:val="28"/>
          <w:szCs w:val="28"/>
        </w:rPr>
        <w:lastRenderedPageBreak/>
        <w:t xml:space="preserve">Важным условием сохранения и укрепления психического здоровья педагога является его умение вовремя «сбрасывать» напряжение, усталость и расслабляться. Для этого существуют специальные психотехнические упражнения, которые ослабляют психическую напряженность, снимают некоторые невротические реакции, т.е. выполняют психотерапевтическую роль. </w:t>
      </w:r>
    </w:p>
    <w:p w:rsidR="006F2711" w:rsidRPr="008F63A7" w:rsidRDefault="006F2711" w:rsidP="008F63A7">
      <w:pPr>
        <w:rPr>
          <w:rFonts w:ascii="Times New Roman" w:hAnsi="Times New Roman" w:cs="Times New Roman"/>
          <w:sz w:val="28"/>
          <w:szCs w:val="28"/>
        </w:rPr>
      </w:pPr>
      <w:bookmarkStart w:id="0" w:name="_GoBack"/>
      <w:bookmarkEnd w:id="0"/>
      <w:r w:rsidRPr="006F2711">
        <w:rPr>
          <w:rFonts w:ascii="Times New Roman" w:hAnsi="Times New Roman" w:cs="Times New Roman"/>
          <w:sz w:val="28"/>
          <w:szCs w:val="28"/>
        </w:rPr>
        <w:t>Регулярное выполнение этих упражнений поможет вам правильно ориентироваться в собственных психических состояниях, управлять ими и, как следствие этого, достигать успеха в профессиональной деятельности при сравнительно небольших затратах нервно-психической энергии. В течение 3-5 минут, затраченных на выполнение упражнений, вы сможете снять усталость и обрести состояние внутренней стабильности, уверенности в себе.</w:t>
      </w:r>
    </w:p>
    <w:p w:rsidR="008F63A7" w:rsidRPr="00146DC6" w:rsidRDefault="008F63A7" w:rsidP="008F63A7">
      <w:pPr>
        <w:rPr>
          <w:rFonts w:ascii="Times New Roman" w:hAnsi="Times New Roman" w:cs="Times New Roman"/>
          <w:b/>
          <w:sz w:val="28"/>
          <w:szCs w:val="28"/>
        </w:rPr>
      </w:pPr>
      <w:r w:rsidRPr="00146DC6">
        <w:rPr>
          <w:rFonts w:ascii="Times New Roman" w:hAnsi="Times New Roman" w:cs="Times New Roman"/>
          <w:b/>
          <w:sz w:val="28"/>
          <w:szCs w:val="28"/>
        </w:rPr>
        <w:t xml:space="preserve">«Избавляемся от напряжения и усталости» </w:t>
      </w:r>
    </w:p>
    <w:p w:rsidR="008F63A7" w:rsidRPr="008F63A7" w:rsidRDefault="008F63A7" w:rsidP="008F63A7">
      <w:pPr>
        <w:rPr>
          <w:rFonts w:ascii="Times New Roman" w:hAnsi="Times New Roman" w:cs="Times New Roman"/>
          <w:sz w:val="28"/>
          <w:szCs w:val="28"/>
        </w:rPr>
      </w:pPr>
      <w:r w:rsidRPr="00146DC6">
        <w:rPr>
          <w:rFonts w:ascii="Times New Roman" w:hAnsi="Times New Roman" w:cs="Times New Roman"/>
          <w:b/>
          <w:sz w:val="28"/>
          <w:szCs w:val="28"/>
        </w:rPr>
        <w:t>Упражнение "Гора с плеч"</w:t>
      </w:r>
      <w:r w:rsidRPr="008F63A7">
        <w:rPr>
          <w:rFonts w:ascii="Times New Roman" w:hAnsi="Times New Roman" w:cs="Times New Roman"/>
          <w:sz w:val="28"/>
          <w:szCs w:val="28"/>
        </w:rPr>
        <w:t xml:space="preserve"> Выполняется стоя или сидя. Максимально резко поднять плечи, широко развести их назад и опустить.</w:t>
      </w:r>
    </w:p>
    <w:p w:rsidR="008F63A7" w:rsidRPr="008F63A7" w:rsidRDefault="008F63A7" w:rsidP="008F63A7">
      <w:pPr>
        <w:rPr>
          <w:rFonts w:ascii="Times New Roman" w:hAnsi="Times New Roman" w:cs="Times New Roman"/>
          <w:sz w:val="28"/>
          <w:szCs w:val="28"/>
        </w:rPr>
      </w:pPr>
      <w:proofErr w:type="gramStart"/>
      <w:r w:rsidRPr="00146DC6">
        <w:rPr>
          <w:rFonts w:ascii="Times New Roman" w:hAnsi="Times New Roman" w:cs="Times New Roman"/>
          <w:b/>
          <w:sz w:val="28"/>
          <w:szCs w:val="28"/>
        </w:rPr>
        <w:t>Упражнение "Замок"</w:t>
      </w:r>
      <w:r w:rsidRPr="008F63A7">
        <w:rPr>
          <w:rFonts w:ascii="Times New Roman" w:hAnsi="Times New Roman" w:cs="Times New Roman"/>
          <w:sz w:val="28"/>
          <w:szCs w:val="28"/>
        </w:rPr>
        <w:t xml:space="preserve"> Исходное положение – сидя, корпус выпрямлен, руки на коленях, сомкнуты в "замок".</w:t>
      </w:r>
      <w:proofErr w:type="gramEnd"/>
      <w:r w:rsidRPr="008F63A7">
        <w:rPr>
          <w:rFonts w:ascii="Times New Roman" w:hAnsi="Times New Roman" w:cs="Times New Roman"/>
          <w:sz w:val="28"/>
          <w:szCs w:val="28"/>
        </w:rPr>
        <w:t xml:space="preserve"> Вдох – поднять руки в "замке" над головой, ладонями вперед. Задержать на 2–3 с дыхание, сделать резкий выдох через рот, руки падают на колени.</w:t>
      </w:r>
    </w:p>
    <w:p w:rsidR="008F63A7" w:rsidRPr="008F63A7" w:rsidRDefault="008F63A7" w:rsidP="008F63A7">
      <w:pPr>
        <w:rPr>
          <w:rFonts w:ascii="Times New Roman" w:hAnsi="Times New Roman" w:cs="Times New Roman"/>
          <w:sz w:val="28"/>
          <w:szCs w:val="28"/>
        </w:rPr>
      </w:pPr>
      <w:r w:rsidRPr="00146DC6">
        <w:rPr>
          <w:rFonts w:ascii="Times New Roman" w:hAnsi="Times New Roman" w:cs="Times New Roman"/>
          <w:b/>
          <w:sz w:val="28"/>
          <w:szCs w:val="28"/>
        </w:rPr>
        <w:t>Упражнение «Сосулька»</w:t>
      </w:r>
      <w:r w:rsidRPr="008F63A7">
        <w:rPr>
          <w:rFonts w:ascii="Times New Roman" w:hAnsi="Times New Roman" w:cs="Times New Roman"/>
          <w:sz w:val="28"/>
          <w:szCs w:val="28"/>
        </w:rPr>
        <w:t xml:space="preserve"> Представьте, что вы — сосулька. Напрягите все мышцы вашего тела. Запомните эти ощущения. Замрите в этой позе на 1 мин. Затем представьте, что под действием тепла вы начинаете медленно таять</w:t>
      </w:r>
      <w:proofErr w:type="gramStart"/>
      <w:r w:rsidRPr="008F63A7">
        <w:rPr>
          <w:rFonts w:ascii="Times New Roman" w:hAnsi="Times New Roman" w:cs="Times New Roman"/>
          <w:sz w:val="28"/>
          <w:szCs w:val="28"/>
        </w:rPr>
        <w:t xml:space="preserve">.. </w:t>
      </w:r>
      <w:proofErr w:type="gramEnd"/>
      <w:r w:rsidRPr="008F63A7">
        <w:rPr>
          <w:rFonts w:ascii="Times New Roman" w:hAnsi="Times New Roman" w:cs="Times New Roman"/>
          <w:sz w:val="28"/>
          <w:szCs w:val="28"/>
        </w:rPr>
        <w:t>Запомните ощущения расслабления. Выполняйте упражнение до достижения оптимального психоэмоционального состояния</w:t>
      </w:r>
    </w:p>
    <w:p w:rsidR="008F63A7" w:rsidRPr="008F63A7" w:rsidRDefault="008F63A7" w:rsidP="008F63A7">
      <w:pPr>
        <w:rPr>
          <w:rFonts w:ascii="Times New Roman" w:hAnsi="Times New Roman" w:cs="Times New Roman"/>
          <w:sz w:val="28"/>
          <w:szCs w:val="28"/>
        </w:rPr>
      </w:pPr>
    </w:p>
    <w:p w:rsidR="008454E2" w:rsidRPr="008F63A7" w:rsidRDefault="008F63A7" w:rsidP="008F63A7">
      <w:pPr>
        <w:rPr>
          <w:rFonts w:ascii="Times New Roman" w:hAnsi="Times New Roman" w:cs="Times New Roman"/>
          <w:sz w:val="28"/>
          <w:szCs w:val="28"/>
        </w:rPr>
      </w:pPr>
      <w:r w:rsidRPr="008F63A7">
        <w:rPr>
          <w:rFonts w:ascii="Times New Roman" w:hAnsi="Times New Roman" w:cs="Times New Roman"/>
          <w:sz w:val="28"/>
          <w:szCs w:val="28"/>
        </w:rPr>
        <w:t>Составила: педагог-психолог Волкова О.О.</w:t>
      </w:r>
    </w:p>
    <w:p w:rsidR="00BC2AAB" w:rsidRDefault="00EA1BB6" w:rsidP="00BC2AAB">
      <w:pPr>
        <w:jc w:val="right"/>
        <w:rPr>
          <w:rFonts w:ascii="Times New Roman" w:hAnsi="Times New Roman" w:cs="Times New Roman"/>
          <w:sz w:val="28"/>
          <w:szCs w:val="28"/>
        </w:rPr>
      </w:pPr>
      <w:r w:rsidRPr="00EA1BB6">
        <w:rPr>
          <w:rFonts w:ascii="Times New Roman" w:hAnsi="Times New Roman" w:cs="Times New Roman"/>
        </w:rPr>
        <w:br w:type="column"/>
      </w:r>
      <w:r w:rsidR="00146DC6" w:rsidRPr="00A41D5F">
        <w:rPr>
          <w:rFonts w:ascii="Times New Roman" w:hAnsi="Times New Roman" w:cs="Times New Roman"/>
          <w:sz w:val="28"/>
          <w:szCs w:val="28"/>
        </w:rPr>
        <w:lastRenderedPageBreak/>
        <w:t xml:space="preserve"> </w:t>
      </w:r>
      <w:r w:rsidR="00BC2AAB">
        <w:rPr>
          <w:rFonts w:ascii="Times New Roman" w:hAnsi="Times New Roman" w:cs="Times New Roman"/>
          <w:sz w:val="28"/>
          <w:szCs w:val="28"/>
        </w:rPr>
        <w:t xml:space="preserve">Приложение </w:t>
      </w:r>
      <w:r w:rsidR="00427CDA">
        <w:rPr>
          <w:rFonts w:ascii="Times New Roman" w:hAnsi="Times New Roman" w:cs="Times New Roman"/>
          <w:sz w:val="28"/>
          <w:szCs w:val="28"/>
        </w:rPr>
        <w:t>№1</w:t>
      </w:r>
    </w:p>
    <w:p w:rsidR="00146DC6" w:rsidRPr="00A41D5F" w:rsidRDefault="00146DC6">
      <w:pPr>
        <w:rPr>
          <w:rFonts w:ascii="Times New Roman" w:hAnsi="Times New Roman" w:cs="Times New Roman"/>
          <w:sz w:val="28"/>
          <w:szCs w:val="28"/>
        </w:rPr>
      </w:pPr>
      <w:r w:rsidRPr="00A41D5F">
        <w:rPr>
          <w:rFonts w:ascii="Times New Roman" w:hAnsi="Times New Roman" w:cs="Times New Roman"/>
          <w:b/>
          <w:sz w:val="28"/>
          <w:szCs w:val="28"/>
        </w:rPr>
        <w:t>Методика «Колесо жизненного баланса»</w:t>
      </w:r>
      <w:r w:rsidRPr="00A41D5F">
        <w:rPr>
          <w:rFonts w:ascii="Times New Roman" w:hAnsi="Times New Roman" w:cs="Times New Roman"/>
          <w:sz w:val="28"/>
          <w:szCs w:val="28"/>
        </w:rPr>
        <w:t xml:space="preserve"> (Пол Дж. Майер)</w:t>
      </w:r>
    </w:p>
    <w:p w:rsidR="00146DC6" w:rsidRPr="00A41D5F" w:rsidRDefault="00146DC6">
      <w:pPr>
        <w:rPr>
          <w:rFonts w:ascii="Times New Roman" w:hAnsi="Times New Roman" w:cs="Times New Roman"/>
          <w:sz w:val="28"/>
          <w:szCs w:val="28"/>
        </w:rPr>
      </w:pPr>
      <w:r w:rsidRPr="00A41D5F">
        <w:rPr>
          <w:rFonts w:ascii="Times New Roman" w:hAnsi="Times New Roman" w:cs="Times New Roman"/>
          <w:sz w:val="28"/>
          <w:szCs w:val="28"/>
        </w:rPr>
        <w:t xml:space="preserve"> Цель: 1. Выявить: </w:t>
      </w:r>
    </w:p>
    <w:p w:rsidR="00146DC6" w:rsidRPr="00A41D5F" w:rsidRDefault="00146DC6">
      <w:pPr>
        <w:rPr>
          <w:rFonts w:ascii="Times New Roman" w:hAnsi="Times New Roman" w:cs="Times New Roman"/>
          <w:sz w:val="28"/>
          <w:szCs w:val="28"/>
        </w:rPr>
      </w:pPr>
      <w:r w:rsidRPr="00A41D5F">
        <w:rPr>
          <w:rFonts w:ascii="Times New Roman" w:hAnsi="Times New Roman" w:cs="Times New Roman"/>
          <w:sz w:val="28"/>
          <w:szCs w:val="28"/>
        </w:rPr>
        <w:sym w:font="Symbol" w:char="F0B7"/>
      </w:r>
      <w:r w:rsidRPr="00A41D5F">
        <w:rPr>
          <w:rFonts w:ascii="Times New Roman" w:hAnsi="Times New Roman" w:cs="Times New Roman"/>
          <w:sz w:val="28"/>
          <w:szCs w:val="28"/>
        </w:rPr>
        <w:t xml:space="preserve"> Чем наполнена жизнь; </w:t>
      </w:r>
    </w:p>
    <w:p w:rsidR="00146DC6" w:rsidRPr="00A41D5F" w:rsidRDefault="00146DC6">
      <w:pPr>
        <w:rPr>
          <w:rFonts w:ascii="Times New Roman" w:hAnsi="Times New Roman" w:cs="Times New Roman"/>
          <w:sz w:val="28"/>
          <w:szCs w:val="28"/>
        </w:rPr>
      </w:pPr>
      <w:r w:rsidRPr="00A41D5F">
        <w:rPr>
          <w:rFonts w:ascii="Times New Roman" w:hAnsi="Times New Roman" w:cs="Times New Roman"/>
          <w:sz w:val="28"/>
          <w:szCs w:val="28"/>
        </w:rPr>
        <w:sym w:font="Symbol" w:char="F0B7"/>
      </w:r>
      <w:r w:rsidRPr="00A41D5F">
        <w:rPr>
          <w:rFonts w:ascii="Times New Roman" w:hAnsi="Times New Roman" w:cs="Times New Roman"/>
          <w:sz w:val="28"/>
          <w:szCs w:val="28"/>
        </w:rPr>
        <w:t xml:space="preserve"> Что стоит в приоритете; </w:t>
      </w:r>
    </w:p>
    <w:p w:rsidR="00146DC6" w:rsidRPr="00A41D5F" w:rsidRDefault="00146DC6">
      <w:pPr>
        <w:rPr>
          <w:rFonts w:ascii="Times New Roman" w:hAnsi="Times New Roman" w:cs="Times New Roman"/>
          <w:sz w:val="28"/>
          <w:szCs w:val="28"/>
        </w:rPr>
      </w:pPr>
      <w:r w:rsidRPr="00A41D5F">
        <w:rPr>
          <w:rFonts w:ascii="Times New Roman" w:hAnsi="Times New Roman" w:cs="Times New Roman"/>
          <w:sz w:val="28"/>
          <w:szCs w:val="28"/>
        </w:rPr>
        <w:sym w:font="Symbol" w:char="F0B7"/>
      </w:r>
      <w:r w:rsidRPr="00A41D5F">
        <w:rPr>
          <w:rFonts w:ascii="Times New Roman" w:hAnsi="Times New Roman" w:cs="Times New Roman"/>
          <w:sz w:val="28"/>
          <w:szCs w:val="28"/>
        </w:rPr>
        <w:t xml:space="preserve"> Какая сфера нуждается в дополнительном внимании; 2. Определить шаги, которые повлияют на ситуацию. Бланк для работы (можно распечатать готовый или нарисовать самому)</w:t>
      </w:r>
    </w:p>
    <w:p w:rsidR="00427CDA" w:rsidRDefault="00146DC6">
      <w:pPr>
        <w:rPr>
          <w:rFonts w:ascii="Times New Roman" w:hAnsi="Times New Roman" w:cs="Times New Roman"/>
          <w:sz w:val="28"/>
          <w:szCs w:val="28"/>
        </w:rPr>
      </w:pPr>
      <w:r w:rsidRPr="00A41D5F">
        <w:rPr>
          <w:rFonts w:ascii="Times New Roman" w:hAnsi="Times New Roman" w:cs="Times New Roman"/>
          <w:b/>
          <w:sz w:val="28"/>
          <w:szCs w:val="28"/>
        </w:rPr>
        <w:t>1 часть упражнения</w:t>
      </w:r>
      <w:r w:rsidR="00427CDA">
        <w:rPr>
          <w:rFonts w:ascii="Times New Roman" w:hAnsi="Times New Roman" w:cs="Times New Roman"/>
          <w:b/>
          <w:sz w:val="28"/>
          <w:szCs w:val="28"/>
        </w:rPr>
        <w:t>.</w:t>
      </w:r>
      <w:r w:rsidRPr="00A41D5F">
        <w:rPr>
          <w:rFonts w:ascii="Times New Roman" w:hAnsi="Times New Roman" w:cs="Times New Roman"/>
          <w:sz w:val="28"/>
          <w:szCs w:val="28"/>
        </w:rPr>
        <w:t xml:space="preserve"> Первая часть упражнения, заключается в том, чтобы определить сферы, в которых </w:t>
      </w:r>
      <w:r w:rsidR="00A41D5F">
        <w:rPr>
          <w:rFonts w:ascii="Times New Roman" w:hAnsi="Times New Roman" w:cs="Times New Roman"/>
          <w:sz w:val="28"/>
          <w:szCs w:val="28"/>
        </w:rPr>
        <w:t xml:space="preserve">человек вращается на данный момент. </w:t>
      </w:r>
      <w:r w:rsidRPr="00A41D5F">
        <w:rPr>
          <w:rFonts w:ascii="Times New Roman" w:hAnsi="Times New Roman" w:cs="Times New Roman"/>
          <w:sz w:val="28"/>
          <w:szCs w:val="28"/>
        </w:rPr>
        <w:t>Дальше по 10-бальной шкале нужно оценить свою удовлетворенность каждой из сфер. Необходимо не просто ставить балл навскидку, а именно анализировать. Для этого представить, как бы выглядела жизнь, если бы данная сфера удовлетворяла на 10 баллов. А затем соотнести с текущим положен</w:t>
      </w:r>
      <w:r w:rsidR="00427CDA">
        <w:rPr>
          <w:rFonts w:ascii="Times New Roman" w:hAnsi="Times New Roman" w:cs="Times New Roman"/>
          <w:sz w:val="28"/>
          <w:szCs w:val="28"/>
        </w:rPr>
        <w:t>ием.</w:t>
      </w:r>
    </w:p>
    <w:p w:rsidR="00A41D5F" w:rsidRPr="00427CDA" w:rsidRDefault="00146DC6">
      <w:pPr>
        <w:rPr>
          <w:rFonts w:ascii="Times New Roman" w:hAnsi="Times New Roman" w:cs="Times New Roman"/>
          <w:b/>
          <w:sz w:val="28"/>
          <w:szCs w:val="28"/>
        </w:rPr>
      </w:pPr>
      <w:r w:rsidRPr="00427CDA">
        <w:rPr>
          <w:rFonts w:ascii="Times New Roman" w:hAnsi="Times New Roman" w:cs="Times New Roman"/>
          <w:b/>
          <w:sz w:val="28"/>
          <w:szCs w:val="28"/>
        </w:rPr>
        <w:t>2 часть упражнения</w:t>
      </w:r>
      <w:r w:rsidR="00427CDA">
        <w:rPr>
          <w:rFonts w:ascii="Times New Roman" w:hAnsi="Times New Roman" w:cs="Times New Roman"/>
          <w:b/>
          <w:sz w:val="28"/>
          <w:szCs w:val="28"/>
        </w:rPr>
        <w:t>.</w:t>
      </w:r>
      <w:r w:rsidRPr="00A41D5F">
        <w:rPr>
          <w:rFonts w:ascii="Times New Roman" w:hAnsi="Times New Roman" w:cs="Times New Roman"/>
          <w:sz w:val="28"/>
          <w:szCs w:val="28"/>
        </w:rPr>
        <w:t xml:space="preserve"> Необходимо проанализировать, что можно сделать в той или иной сфере</w:t>
      </w:r>
      <w:r w:rsidR="00A41D5F">
        <w:rPr>
          <w:rFonts w:ascii="Times New Roman" w:hAnsi="Times New Roman" w:cs="Times New Roman"/>
          <w:sz w:val="28"/>
          <w:szCs w:val="28"/>
        </w:rPr>
        <w:t xml:space="preserve"> </w:t>
      </w:r>
      <w:r w:rsidRPr="00A41D5F">
        <w:rPr>
          <w:rFonts w:ascii="Times New Roman" w:hAnsi="Times New Roman" w:cs="Times New Roman"/>
          <w:sz w:val="28"/>
          <w:szCs w:val="28"/>
        </w:rPr>
        <w:t>д</w:t>
      </w:r>
      <w:r w:rsidR="00427CDA">
        <w:rPr>
          <w:rFonts w:ascii="Times New Roman" w:hAnsi="Times New Roman" w:cs="Times New Roman"/>
          <w:sz w:val="28"/>
          <w:szCs w:val="28"/>
        </w:rPr>
        <w:t>ля гармонизации жизни. Здесь все</w:t>
      </w:r>
      <w:r w:rsidRPr="00A41D5F">
        <w:rPr>
          <w:rFonts w:ascii="Times New Roman" w:hAnsi="Times New Roman" w:cs="Times New Roman"/>
          <w:sz w:val="28"/>
          <w:szCs w:val="28"/>
        </w:rPr>
        <w:t xml:space="preserve"> индивидуально. Нужно выровнять значения - уменьшить важность одного или сделать, что-то для выравнивания других сфер. Не обязательно работать со всеми сферами.</w:t>
      </w:r>
    </w:p>
    <w:p w:rsidR="00A41D5F" w:rsidRDefault="00146DC6">
      <w:pPr>
        <w:rPr>
          <w:rFonts w:ascii="Times New Roman" w:hAnsi="Times New Roman" w:cs="Times New Roman"/>
          <w:sz w:val="28"/>
          <w:szCs w:val="28"/>
        </w:rPr>
      </w:pPr>
      <w:r w:rsidRPr="00A41D5F">
        <w:rPr>
          <w:rFonts w:ascii="Times New Roman" w:hAnsi="Times New Roman" w:cs="Times New Roman"/>
          <w:sz w:val="28"/>
          <w:szCs w:val="28"/>
        </w:rPr>
        <w:t xml:space="preserve"> </w:t>
      </w:r>
      <w:r w:rsidRPr="00A41D5F">
        <w:rPr>
          <w:rFonts w:ascii="Times New Roman" w:hAnsi="Times New Roman" w:cs="Times New Roman"/>
          <w:b/>
          <w:sz w:val="28"/>
          <w:szCs w:val="28"/>
        </w:rPr>
        <w:t>Вопросы, на которые необходимо ответить</w:t>
      </w:r>
      <w:r w:rsidRPr="00A41D5F">
        <w:rPr>
          <w:rFonts w:ascii="Times New Roman" w:hAnsi="Times New Roman" w:cs="Times New Roman"/>
          <w:sz w:val="28"/>
          <w:szCs w:val="28"/>
        </w:rPr>
        <w:t>:</w:t>
      </w:r>
    </w:p>
    <w:p w:rsidR="00427CDA" w:rsidRDefault="00146DC6" w:rsidP="00427CDA">
      <w:pPr>
        <w:pStyle w:val="a5"/>
        <w:numPr>
          <w:ilvl w:val="0"/>
          <w:numId w:val="4"/>
        </w:numPr>
        <w:rPr>
          <w:rFonts w:ascii="Times New Roman" w:hAnsi="Times New Roman" w:cs="Times New Roman"/>
          <w:sz w:val="28"/>
          <w:szCs w:val="28"/>
        </w:rPr>
      </w:pPr>
      <w:r w:rsidRPr="00427CDA">
        <w:rPr>
          <w:rFonts w:ascii="Times New Roman" w:hAnsi="Times New Roman" w:cs="Times New Roman"/>
          <w:sz w:val="28"/>
          <w:szCs w:val="28"/>
        </w:rPr>
        <w:t>Какая сфера, на Ваш взгляд, ключевая? 2. Какого результата Вы хотите добиться? 3. Как Вы это узнаете? 4. Что это Вам даст? 5. От чего придется отказаться? 6. Как это повлияет на другие сферы жизни? 7. Какие действия помогут улучшить удовлетворенность в этой сфере на + 1? 8. Какие сильные стороны Вы можете применить, чтобы достичь изменений быстрее</w:t>
      </w:r>
      <w:r w:rsidR="00A41D5F" w:rsidRPr="00427CDA">
        <w:rPr>
          <w:rFonts w:ascii="Times New Roman" w:hAnsi="Times New Roman" w:cs="Times New Roman"/>
          <w:sz w:val="28"/>
          <w:szCs w:val="28"/>
        </w:rPr>
        <w:t xml:space="preserve"> </w:t>
      </w:r>
      <w:r w:rsidRPr="00427CDA">
        <w:rPr>
          <w:rFonts w:ascii="Times New Roman" w:hAnsi="Times New Roman" w:cs="Times New Roman"/>
          <w:sz w:val="28"/>
          <w:szCs w:val="28"/>
        </w:rPr>
        <w:t xml:space="preserve">или лучше? 9. К кому можно обратиться, чтобы получить недостающие знания или поддержку? </w:t>
      </w:r>
    </w:p>
    <w:p w:rsidR="00491F71" w:rsidRPr="00427CDA" w:rsidRDefault="00427CDA" w:rsidP="00427CDA">
      <w:pPr>
        <w:pStyle w:val="a5"/>
        <w:ind w:left="432"/>
        <w:rPr>
          <w:rFonts w:ascii="Times New Roman" w:hAnsi="Times New Roman" w:cs="Times New Roman"/>
          <w:sz w:val="28"/>
          <w:szCs w:val="28"/>
        </w:rPr>
      </w:pPr>
      <w:r>
        <w:rPr>
          <w:rFonts w:ascii="Times New Roman" w:hAnsi="Times New Roman" w:cs="Times New Roman"/>
          <w:b/>
          <w:sz w:val="28"/>
          <w:szCs w:val="28"/>
        </w:rPr>
        <w:t>3</w:t>
      </w:r>
      <w:r w:rsidRPr="00427CDA">
        <w:rPr>
          <w:rFonts w:ascii="Times New Roman" w:hAnsi="Times New Roman" w:cs="Times New Roman"/>
          <w:b/>
          <w:sz w:val="28"/>
          <w:szCs w:val="28"/>
        </w:rPr>
        <w:t xml:space="preserve"> часть упражнения</w:t>
      </w:r>
      <w:r>
        <w:rPr>
          <w:rFonts w:ascii="Times New Roman" w:hAnsi="Times New Roman" w:cs="Times New Roman"/>
          <w:b/>
          <w:sz w:val="28"/>
          <w:szCs w:val="28"/>
        </w:rPr>
        <w:t xml:space="preserve">. </w:t>
      </w:r>
      <w:r w:rsidRPr="00427CDA">
        <w:rPr>
          <w:rFonts w:ascii="Times New Roman" w:hAnsi="Times New Roman" w:cs="Times New Roman"/>
          <w:sz w:val="28"/>
          <w:szCs w:val="28"/>
        </w:rPr>
        <w:t>Подумайте и</w:t>
      </w:r>
      <w:r>
        <w:rPr>
          <w:rFonts w:ascii="Times New Roman" w:hAnsi="Times New Roman" w:cs="Times New Roman"/>
          <w:b/>
          <w:sz w:val="28"/>
          <w:szCs w:val="28"/>
        </w:rPr>
        <w:t xml:space="preserve"> </w:t>
      </w:r>
      <w:r>
        <w:rPr>
          <w:rFonts w:ascii="Times New Roman" w:hAnsi="Times New Roman" w:cs="Times New Roman"/>
          <w:sz w:val="28"/>
          <w:szCs w:val="28"/>
        </w:rPr>
        <w:t>з</w:t>
      </w:r>
      <w:r w:rsidR="00146DC6" w:rsidRPr="00427CDA">
        <w:rPr>
          <w:rFonts w:ascii="Times New Roman" w:hAnsi="Times New Roman" w:cs="Times New Roman"/>
          <w:sz w:val="28"/>
          <w:szCs w:val="28"/>
        </w:rPr>
        <w:t xml:space="preserve">апишите 2-3 </w:t>
      </w:r>
      <w:proofErr w:type="gramStart"/>
      <w:r w:rsidR="00146DC6" w:rsidRPr="00427CDA">
        <w:rPr>
          <w:rFonts w:ascii="Times New Roman" w:hAnsi="Times New Roman" w:cs="Times New Roman"/>
          <w:sz w:val="28"/>
          <w:szCs w:val="28"/>
        </w:rPr>
        <w:t>конкретных</w:t>
      </w:r>
      <w:proofErr w:type="gramEnd"/>
      <w:r w:rsidR="00146DC6" w:rsidRPr="00427CDA">
        <w:rPr>
          <w:rFonts w:ascii="Times New Roman" w:hAnsi="Times New Roman" w:cs="Times New Roman"/>
          <w:sz w:val="28"/>
          <w:szCs w:val="28"/>
        </w:rPr>
        <w:t xml:space="preserve"> шага</w:t>
      </w:r>
      <w:r w:rsidR="00A41D5F" w:rsidRPr="00427CDA">
        <w:rPr>
          <w:rFonts w:ascii="Times New Roman" w:hAnsi="Times New Roman" w:cs="Times New Roman"/>
          <w:sz w:val="28"/>
          <w:szCs w:val="28"/>
        </w:rPr>
        <w:t xml:space="preserve"> изменения сложившейся ситуации</w:t>
      </w:r>
      <w:r w:rsidR="00146DC6" w:rsidRPr="00427CDA">
        <w:rPr>
          <w:rFonts w:ascii="Times New Roman" w:hAnsi="Times New Roman" w:cs="Times New Roman"/>
          <w:sz w:val="28"/>
          <w:szCs w:val="28"/>
        </w:rPr>
        <w:t>.</w:t>
      </w:r>
    </w:p>
    <w:p w:rsidR="00A41D5F" w:rsidRPr="00A41D5F" w:rsidRDefault="00A41D5F">
      <w:pPr>
        <w:rPr>
          <w:rFonts w:ascii="Times New Roman" w:hAnsi="Times New Roman" w:cs="Times New Roman"/>
          <w:sz w:val="28"/>
          <w:szCs w:val="28"/>
        </w:rPr>
      </w:pPr>
    </w:p>
    <w:p w:rsidR="00A41D5F" w:rsidRPr="00A41D5F" w:rsidRDefault="00A41D5F">
      <w:pPr>
        <w:rPr>
          <w:rFonts w:ascii="Times New Roman" w:hAnsi="Times New Roman" w:cs="Times New Roman"/>
          <w:sz w:val="28"/>
          <w:szCs w:val="28"/>
        </w:rPr>
      </w:pPr>
    </w:p>
    <w:p w:rsidR="00A41D5F" w:rsidRPr="00A41D5F" w:rsidRDefault="00A41D5F">
      <w:pPr>
        <w:rPr>
          <w:rFonts w:ascii="Times New Roman" w:hAnsi="Times New Roman" w:cs="Times New Roman"/>
          <w:sz w:val="28"/>
          <w:szCs w:val="28"/>
        </w:rPr>
      </w:pPr>
    </w:p>
    <w:p w:rsidR="00A41D5F" w:rsidRPr="00A41D5F" w:rsidRDefault="00A41D5F">
      <w:pPr>
        <w:rPr>
          <w:rFonts w:ascii="Times New Roman" w:hAnsi="Times New Roman" w:cs="Times New Roman"/>
          <w:sz w:val="28"/>
          <w:szCs w:val="28"/>
        </w:rPr>
      </w:pPr>
    </w:p>
    <w:p w:rsidR="00A41D5F" w:rsidRPr="00A41D5F" w:rsidRDefault="00A41D5F">
      <w:pPr>
        <w:rPr>
          <w:rFonts w:ascii="Times New Roman" w:hAnsi="Times New Roman" w:cs="Times New Roman"/>
          <w:sz w:val="28"/>
          <w:szCs w:val="28"/>
        </w:rPr>
      </w:pPr>
    </w:p>
    <w:p w:rsidR="00A41D5F" w:rsidRDefault="00A41D5F">
      <w:pPr>
        <w:rPr>
          <w:rFonts w:ascii="Times New Roman" w:hAnsi="Times New Roman" w:cs="Times New Roman"/>
          <w:sz w:val="28"/>
          <w:szCs w:val="28"/>
        </w:rPr>
      </w:pPr>
      <w:r w:rsidRPr="00A41D5F">
        <w:rPr>
          <w:rFonts w:ascii="Times New Roman" w:hAnsi="Times New Roman" w:cs="Times New Roman"/>
          <w:sz w:val="28"/>
          <w:szCs w:val="28"/>
        </w:rPr>
        <w:t xml:space="preserve">Бланк для методики «Колесо жизненного баланса» (Пол Дж. Майер) </w:t>
      </w:r>
    </w:p>
    <w:p w:rsidR="00A41D5F" w:rsidRPr="00A41D5F" w:rsidRDefault="00A41D5F">
      <w:pPr>
        <w:rPr>
          <w:rFonts w:ascii="Times New Roman" w:hAnsi="Times New Roman" w:cs="Times New Roman"/>
          <w:sz w:val="28"/>
          <w:szCs w:val="28"/>
        </w:rPr>
      </w:pPr>
      <w:r w:rsidRPr="00A41D5F">
        <w:rPr>
          <w:rFonts w:ascii="Times New Roman" w:hAnsi="Times New Roman" w:cs="Times New Roman"/>
          <w:sz w:val="28"/>
          <w:szCs w:val="28"/>
        </w:rPr>
        <w:t>Инструкция: по 10-бальной шкале оцените свою удовлетворенность каждой из сфер. Необходимо не просто ставить балл навскидку, а именно анализировать. Для этого представить, как бы выглядела жизнь, если бы данная сфера удовлетворяла на 10 баллов. А затем соотнести с текущим положением.</w:t>
      </w:r>
    </w:p>
    <w:p w:rsidR="00A41D5F" w:rsidRPr="00A41D5F" w:rsidRDefault="00A41D5F">
      <w:pPr>
        <w:rPr>
          <w:rFonts w:ascii="Times New Roman" w:hAnsi="Times New Roman" w:cs="Times New Roman"/>
          <w:sz w:val="28"/>
          <w:szCs w:val="28"/>
        </w:rPr>
      </w:pPr>
    </w:p>
    <w:p w:rsidR="00A41D5F" w:rsidRPr="00A41D5F" w:rsidRDefault="00A41D5F">
      <w:pPr>
        <w:rPr>
          <w:rFonts w:ascii="Times New Roman" w:hAnsi="Times New Roman" w:cs="Times New Roman"/>
          <w:sz w:val="28"/>
          <w:szCs w:val="28"/>
        </w:rPr>
      </w:pPr>
      <w:r w:rsidRPr="00A41D5F">
        <w:rPr>
          <w:rFonts w:ascii="Times New Roman" w:hAnsi="Times New Roman" w:cs="Times New Roman"/>
          <w:noProof/>
          <w:sz w:val="28"/>
          <w:szCs w:val="28"/>
          <w:lang w:eastAsia="ru-RU"/>
        </w:rPr>
        <w:drawing>
          <wp:inline distT="0" distB="0" distL="0" distR="0" wp14:anchorId="5D64DA67" wp14:editId="011B891F">
            <wp:extent cx="5615940" cy="431292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372" cy="4311716"/>
                    </a:xfrm>
                    <a:prstGeom prst="rect">
                      <a:avLst/>
                    </a:prstGeom>
                    <a:noFill/>
                  </pic:spPr>
                </pic:pic>
              </a:graphicData>
            </a:graphic>
          </wp:inline>
        </w:drawing>
      </w:r>
    </w:p>
    <w:p w:rsidR="00A41D5F" w:rsidRPr="00A41D5F" w:rsidRDefault="00A41D5F">
      <w:pPr>
        <w:rPr>
          <w:rFonts w:ascii="Times New Roman" w:hAnsi="Times New Roman" w:cs="Times New Roman"/>
          <w:sz w:val="28"/>
          <w:szCs w:val="28"/>
        </w:rPr>
      </w:pPr>
    </w:p>
    <w:p w:rsidR="00A41D5F" w:rsidRPr="00A41D5F" w:rsidRDefault="00A41D5F">
      <w:pPr>
        <w:rPr>
          <w:rFonts w:ascii="Times New Roman" w:hAnsi="Times New Roman" w:cs="Times New Roman"/>
          <w:sz w:val="28"/>
          <w:szCs w:val="28"/>
        </w:rPr>
      </w:pPr>
      <w:r w:rsidRPr="00A41D5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w:t>
      </w:r>
      <w:r w:rsidRPr="00A41D5F">
        <w:rPr>
          <w:rFonts w:ascii="Times New Roman" w:hAnsi="Times New Roman" w:cs="Times New Roman"/>
          <w:sz w:val="28"/>
          <w:szCs w:val="28"/>
        </w:rPr>
        <w:t xml:space="preserve"> ______________________________________________________________________________________________________</w:t>
      </w:r>
      <w:r>
        <w:rPr>
          <w:rFonts w:ascii="Times New Roman" w:hAnsi="Times New Roman" w:cs="Times New Roman"/>
          <w:sz w:val="28"/>
          <w:szCs w:val="28"/>
        </w:rPr>
        <w:t>______________________________</w:t>
      </w:r>
    </w:p>
    <w:sectPr w:rsidR="00A41D5F" w:rsidRPr="00A41D5F" w:rsidSect="00EA1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A4F5E"/>
    <w:multiLevelType w:val="multilevel"/>
    <w:tmpl w:val="2886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C373A"/>
    <w:multiLevelType w:val="multilevel"/>
    <w:tmpl w:val="F44A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7F0C15"/>
    <w:multiLevelType w:val="hybridMultilevel"/>
    <w:tmpl w:val="40AC7462"/>
    <w:lvl w:ilvl="0" w:tplc="CA7ECE8A">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nsid w:val="655366A6"/>
    <w:multiLevelType w:val="hybridMultilevel"/>
    <w:tmpl w:val="8AB26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71"/>
    <w:rsid w:val="00146DC6"/>
    <w:rsid w:val="00427CDA"/>
    <w:rsid w:val="00491F71"/>
    <w:rsid w:val="006F2711"/>
    <w:rsid w:val="006F5A96"/>
    <w:rsid w:val="008454E2"/>
    <w:rsid w:val="008F63A7"/>
    <w:rsid w:val="00967771"/>
    <w:rsid w:val="00A41D5F"/>
    <w:rsid w:val="00BC2AAB"/>
    <w:rsid w:val="00D20FD8"/>
    <w:rsid w:val="00EA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B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1BB6"/>
    <w:rPr>
      <w:rFonts w:ascii="Tahoma" w:hAnsi="Tahoma" w:cs="Tahoma"/>
      <w:sz w:val="16"/>
      <w:szCs w:val="16"/>
    </w:rPr>
  </w:style>
  <w:style w:type="paragraph" w:styleId="a5">
    <w:name w:val="List Paragraph"/>
    <w:basedOn w:val="a"/>
    <w:uiPriority w:val="34"/>
    <w:qFormat/>
    <w:rsid w:val="00D20F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B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1BB6"/>
    <w:rPr>
      <w:rFonts w:ascii="Tahoma" w:hAnsi="Tahoma" w:cs="Tahoma"/>
      <w:sz w:val="16"/>
      <w:szCs w:val="16"/>
    </w:rPr>
  </w:style>
  <w:style w:type="paragraph" w:styleId="a5">
    <w:name w:val="List Paragraph"/>
    <w:basedOn w:val="a"/>
    <w:uiPriority w:val="34"/>
    <w:qFormat/>
    <w:rsid w:val="00D20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25</dc:creator>
  <cp:keywords/>
  <dc:description/>
  <cp:lastModifiedBy>КАБИНЕТ 25</cp:lastModifiedBy>
  <cp:revision>4</cp:revision>
  <dcterms:created xsi:type="dcterms:W3CDTF">2024-04-01T05:06:00Z</dcterms:created>
  <dcterms:modified xsi:type="dcterms:W3CDTF">2024-04-02T07:43:00Z</dcterms:modified>
</cp:coreProperties>
</file>